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85A3" w14:textId="77777777" w:rsidR="00CF2EBF" w:rsidRDefault="00CF2EBF">
      <w:pPr>
        <w:rPr>
          <w:rFonts w:ascii="Arial" w:hAnsi="Arial" w:cs="Arial"/>
          <w:i/>
          <w:iCs/>
          <w:color w:val="4A4949"/>
          <w:sz w:val="21"/>
          <w:szCs w:val="21"/>
          <w:highlight w:val="white"/>
        </w:rPr>
      </w:pPr>
    </w:p>
    <w:p w14:paraId="59ACA876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4FC7A66F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3948DBEC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Project Name:</w:t>
      </w:r>
    </w:p>
    <w:p w14:paraId="3B29C048" w14:textId="77777777" w:rsidR="00CF2EBF" w:rsidRDefault="00000000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Period of the Execution:</w:t>
      </w:r>
    </w:p>
    <w:p w14:paraId="4BC251F0" w14:textId="77777777" w:rsidR="00CF2EBF" w:rsidRDefault="00000000">
      <w:pPr>
        <w:shd w:val="clear" w:color="auto" w:fill="FFFFFF"/>
        <w:tabs>
          <w:tab w:val="left" w:pos="1980"/>
        </w:tabs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</w:t>
      </w:r>
    </w:p>
    <w:p w14:paraId="78CE3E79" w14:textId="77777777" w:rsidR="00CF2EBF" w:rsidRDefault="00000000">
      <w:pPr>
        <w:shd w:val="clear" w:color="auto" w:fill="FFFFFF"/>
        <w:tabs>
          <w:tab w:val="left" w:pos="1980"/>
        </w:tabs>
        <w:spacing w:after="0" w:line="240" w:lineRule="auto"/>
        <w:rPr>
          <w:rStyle w:val="Strong"/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 xml:space="preserve">Any newly constructed OOH site with new design, approach, utility, </w:t>
      </w:r>
      <w:proofErr w:type="spellStart"/>
      <w:r>
        <w:rPr>
          <w:rFonts w:cstheme="minorHAnsi"/>
          <w:color w:val="000000"/>
          <w:shd w:val="clear" w:color="auto" w:fill="FFFFFF"/>
        </w:rPr>
        <w:t>etc</w:t>
      </w:r>
      <w:proofErr w:type="spellEnd"/>
      <w:r>
        <w:rPr>
          <w:rFonts w:cstheme="minorHAnsi"/>
          <w:color w:val="000000"/>
        </w:rPr>
        <w:t xml:space="preserve"> or </w:t>
      </w:r>
      <w:r>
        <w:rPr>
          <w:rStyle w:val="Strong"/>
          <w:rFonts w:cstheme="minorHAnsi"/>
          <w:color w:val="000000"/>
          <w:shd w:val="clear" w:color="auto" w:fill="FFFFFF"/>
        </w:rPr>
        <w:t>any investment made to refurbish an existing media asset can be entered in this category.</w:t>
      </w:r>
    </w:p>
    <w:p w14:paraId="1B3FA371" w14:textId="77777777" w:rsidR="00CF2EBF" w:rsidRDefault="00CF2EBF">
      <w:pPr>
        <w:shd w:val="clear" w:color="auto" w:fill="FFFFFF"/>
        <w:tabs>
          <w:tab w:val="left" w:pos="1980"/>
        </w:tabs>
        <w:spacing w:after="0" w:line="240" w:lineRule="auto"/>
        <w:rPr>
          <w:rFonts w:cstheme="minorHAnsi"/>
          <w:color w:val="FF0000"/>
        </w:rPr>
      </w:pPr>
    </w:p>
    <w:p w14:paraId="736DE6B6" w14:textId="77777777" w:rsidR="00CF2EBF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Describe the technical and aesthetic aspects of new format within 500 words covering following points</w:t>
      </w:r>
    </w:p>
    <w:p w14:paraId="5A38CAF4" w14:textId="77777777" w:rsidR="00CF2EBF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Location of New Media</w:t>
      </w:r>
    </w:p>
    <w:p w14:paraId="4FCECFC7" w14:textId="77777777" w:rsidR="00CF2EBF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Volume of Investment in the Media</w:t>
      </w:r>
    </w:p>
    <w:p w14:paraId="4C05D6AA" w14:textId="77777777" w:rsidR="00CF2EBF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Details on Execution/Fabrication like Number of new units/ mediums, Innovation in media, Beautification of existing media assets, Use of new technology, etc.</w:t>
      </w:r>
    </w:p>
    <w:p w14:paraId="17091BA4" w14:textId="77777777" w:rsidR="00CF2EBF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 w:eastAsia="en-IN"/>
        </w:rPr>
      </w:pPr>
      <w:r>
        <w:rPr>
          <w:rFonts w:eastAsia="Times New Roman" w:cstheme="minorHAnsi"/>
          <w:color w:val="000000"/>
          <w:lang w:val="en-IN" w:eastAsia="en-IN"/>
        </w:rPr>
        <w:t>How the new media enhances the quality of advertising</w:t>
      </w:r>
    </w:p>
    <w:p w14:paraId="53761AEC" w14:textId="77777777" w:rsidR="00CF2EBF" w:rsidRDefault="00CF2EBF">
      <w:pPr>
        <w:rPr>
          <w:color w:val="000000"/>
        </w:rPr>
      </w:pPr>
    </w:p>
    <w:p w14:paraId="74F3C059" w14:textId="77777777" w:rsidR="00CF2EBF" w:rsidRDefault="00000000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Upload Project Images: </w:t>
      </w:r>
    </w:p>
    <w:p w14:paraId="462716C2" w14:textId="77777777" w:rsidR="00CF2EBF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64A0F734" w14:textId="77777777" w:rsidR="00CF2EBF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0E3860DB" w14:textId="77777777" w:rsidR="00CF2EBF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 showcasing innovative format/s or new format</w:t>
      </w:r>
    </w:p>
    <w:p w14:paraId="23E878AB" w14:textId="77777777" w:rsidR="00CF2EBF" w:rsidRDefault="00CF2EBF">
      <w:pPr>
        <w:pStyle w:val="ListParagraph"/>
        <w:spacing w:after="120" w:line="240" w:lineRule="auto"/>
        <w:ind w:left="1080"/>
        <w:rPr>
          <w:rFonts w:cstheme="minorHAnsi"/>
          <w:color w:val="FF0000"/>
        </w:rPr>
      </w:pPr>
    </w:p>
    <w:p w14:paraId="2869FA0F" w14:textId="77777777" w:rsidR="00CF2EBF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DF939B2" wp14:editId="3D2749A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2C77F69" w14:textId="77777777" w:rsidR="00CF2EBF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75pt;height:26.95pt;mso-position-horizontal:left;mso-position-horizontal-relative:margin" wp14:anchorId="506155A7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04AAE54C" w14:textId="77777777" w:rsidR="00CF2EBF" w:rsidRDefault="00CF2EBF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2B2B51E7" w14:textId="77777777" w:rsidR="00CF2EBF" w:rsidRDefault="00CF2EBF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7F1D4B9" w14:textId="77777777" w:rsidR="00CF2EBF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37A93D3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085DE98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4AB937FF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3EA6161E" w14:textId="77777777" w:rsidR="00CF2EBF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0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1" w:name="_Hlk193368374"/>
      <w:bookmarkEnd w:id="0"/>
      <w:bookmarkEnd w:id="1"/>
    </w:p>
    <w:p w14:paraId="04AB46A2" w14:textId="77777777" w:rsidR="00CF2EBF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741DD18" wp14:editId="24CBAF7F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D2C354B" w14:textId="77777777" w:rsidR="00CF2EBF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75pt;height:26.95pt;mso-position-horizontal:left;mso-position-horizontal-relative:margin" wp14:anchorId="7CFB8B1E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39C15E23" w14:textId="77777777" w:rsidR="00CF2EBF" w:rsidRDefault="00CF2EBF">
      <w:pPr>
        <w:rPr>
          <w:b/>
          <w:color w:val="0D0D0D" w:themeColor="text1" w:themeTint="F2"/>
        </w:rPr>
      </w:pPr>
    </w:p>
    <w:p w14:paraId="4A4541C7" w14:textId="77777777" w:rsidR="00CF2EBF" w:rsidRDefault="00CF2EBF">
      <w:pPr>
        <w:rPr>
          <w:b/>
          <w:color w:val="0D0D0D" w:themeColor="text1" w:themeTint="F2"/>
          <w:sz w:val="24"/>
          <w:szCs w:val="24"/>
        </w:rPr>
      </w:pPr>
    </w:p>
    <w:sectPr w:rsidR="00CF2EBF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64F2" w14:textId="77777777" w:rsidR="00C66B0C" w:rsidRDefault="00C66B0C">
      <w:pPr>
        <w:spacing w:after="0" w:line="240" w:lineRule="auto"/>
      </w:pPr>
      <w:r>
        <w:separator/>
      </w:r>
    </w:p>
  </w:endnote>
  <w:endnote w:type="continuationSeparator" w:id="0">
    <w:p w14:paraId="67F8101A" w14:textId="77777777" w:rsidR="00C66B0C" w:rsidRDefault="00C6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222277"/>
      <w:docPartObj>
        <w:docPartGallery w:val="Page Numbers (Bottom of Page)"/>
        <w:docPartUnique/>
      </w:docPartObj>
    </w:sdtPr>
    <w:sdtContent>
      <w:p w14:paraId="44534E82" w14:textId="77777777" w:rsidR="00CF2EBF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AF7B2A2" w14:textId="77777777" w:rsidR="00CF2EBF" w:rsidRDefault="00CF2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6AE7" w14:textId="77777777" w:rsidR="00C66B0C" w:rsidRDefault="00C66B0C">
      <w:pPr>
        <w:spacing w:after="0" w:line="240" w:lineRule="auto"/>
      </w:pPr>
      <w:r>
        <w:separator/>
      </w:r>
    </w:p>
  </w:footnote>
  <w:footnote w:type="continuationSeparator" w:id="0">
    <w:p w14:paraId="042F2F8B" w14:textId="77777777" w:rsidR="00C66B0C" w:rsidRDefault="00C6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8150" w14:textId="5943D5C8" w:rsidR="00CF2EBF" w:rsidRDefault="00000000">
    <w:pPr>
      <w:spacing w:after="0"/>
      <w:jc w:val="center"/>
      <w:rPr>
        <w:rFonts w:cstheme="minorHAnsi"/>
        <w:sz w:val="24"/>
        <w:szCs w:val="24"/>
        <w:u w:val="single"/>
      </w:rPr>
    </w:pPr>
    <w:r>
      <w:rPr>
        <w:rFonts w:cstheme="minorHAnsi"/>
        <w:sz w:val="24"/>
        <w:szCs w:val="24"/>
        <w:u w:val="single"/>
      </w:rPr>
      <w:t>SAMPLE ENTRY FORM – OAA 202</w:t>
    </w:r>
    <w:r w:rsidR="00591336">
      <w:rPr>
        <w:rFonts w:cstheme="minorHAnsi"/>
        <w:sz w:val="24"/>
        <w:szCs w:val="24"/>
        <w:u w:val="single"/>
      </w:rPr>
      <w:t>6</w:t>
    </w:r>
  </w:p>
  <w:p w14:paraId="265EB840" w14:textId="77777777" w:rsidR="00CF2EBF" w:rsidRDefault="00CF2EBF">
    <w:pPr>
      <w:spacing w:after="0"/>
      <w:jc w:val="center"/>
      <w:rPr>
        <w:rFonts w:cstheme="minorHAnsi"/>
        <w:sz w:val="24"/>
        <w:szCs w:val="24"/>
        <w:u w:val="single"/>
      </w:rPr>
    </w:pPr>
  </w:p>
  <w:p w14:paraId="1ACF2F17" w14:textId="0E80E16D" w:rsidR="00CF2EBF" w:rsidRPr="00591336" w:rsidRDefault="00591336" w:rsidP="00591336">
    <w:pPr>
      <w:spacing w:after="0"/>
      <w:jc w:val="center"/>
      <w:rPr>
        <w:rFonts w:cstheme="minorHAnsi"/>
        <w:b/>
        <w:bCs/>
        <w:color w:val="404040"/>
        <w:sz w:val="24"/>
        <w:szCs w:val="24"/>
        <w:shd w:val="clear" w:color="auto" w:fill="FFFFFF"/>
      </w:rPr>
    </w:pPr>
    <w:r>
      <w:rPr>
        <w:rFonts w:cstheme="minorHAnsi"/>
        <w:b/>
        <w:bCs/>
        <w:color w:val="404040"/>
        <w:sz w:val="24"/>
        <w:szCs w:val="24"/>
        <w:shd w:val="clear" w:color="auto" w:fill="FFFFFF"/>
      </w:rPr>
      <w:t>10</w:t>
    </w:r>
    <w:r w:rsidR="00000000">
      <w:rPr>
        <w:rFonts w:cstheme="minorHAnsi"/>
        <w:b/>
        <w:bCs/>
        <w:color w:val="404040"/>
        <w:sz w:val="24"/>
        <w:szCs w:val="24"/>
        <w:shd w:val="clear" w:color="auto" w:fill="FFFFFF"/>
      </w:rPr>
      <w:t>. BEST</w:t>
    </w:r>
    <w:r>
      <w:rPr>
        <w:rFonts w:cstheme="minorHAnsi"/>
        <w:b/>
        <w:bCs/>
        <w:color w:val="404040"/>
        <w:sz w:val="24"/>
        <w:szCs w:val="24"/>
        <w:shd w:val="clear" w:color="auto" w:fill="FFFFFF"/>
      </w:rPr>
      <w:t xml:space="preserve"> OOH</w:t>
    </w:r>
    <w:r w:rsidR="00000000">
      <w:rPr>
        <w:rFonts w:cstheme="minorHAnsi"/>
        <w:b/>
        <w:bCs/>
        <w:color w:val="404040"/>
        <w:sz w:val="24"/>
        <w:szCs w:val="24"/>
        <w:shd w:val="clear" w:color="auto" w:fill="FFFFFF"/>
      </w:rPr>
      <w:t xml:space="preserve"> MEDIA </w:t>
    </w:r>
    <w:r>
      <w:rPr>
        <w:rFonts w:cstheme="minorHAnsi"/>
        <w:b/>
        <w:bCs/>
        <w:color w:val="404040"/>
        <w:sz w:val="24"/>
        <w:szCs w:val="24"/>
        <w:shd w:val="clear" w:color="auto" w:fill="FFFFFF"/>
      </w:rPr>
      <w:t>ASSE</w:t>
    </w:r>
    <w:r w:rsidR="00000000">
      <w:rPr>
        <w:rFonts w:cstheme="minorHAnsi"/>
        <w:b/>
        <w:bCs/>
        <w:color w:val="404040"/>
        <w:sz w:val="24"/>
        <w:szCs w:val="24"/>
        <w:shd w:val="clear" w:color="auto" w:fill="FFFFFF"/>
      </w:rPr>
      <w:t xml:space="preserve">T INNOVATION </w:t>
    </w:r>
  </w:p>
  <w:p w14:paraId="194E55E8" w14:textId="77777777" w:rsidR="00CF2EBF" w:rsidRDefault="00000000">
    <w:pPr>
      <w:spacing w:after="0"/>
      <w:jc w:val="center"/>
      <w:rPr>
        <w:rFonts w:cstheme="minorHAnsi"/>
        <w:b/>
        <w:bCs/>
        <w:color w:val="404040"/>
        <w:sz w:val="24"/>
        <w:szCs w:val="24"/>
        <w:highlight w:val="white"/>
      </w:rPr>
    </w:pPr>
    <w:r>
      <w:rPr>
        <w:rFonts w:cstheme="minorHAnsi"/>
        <w:b/>
        <w:bCs/>
        <w:color w:val="404040"/>
        <w:sz w:val="24"/>
        <w:szCs w:val="24"/>
        <w:shd w:val="clear" w:color="auto" w:fill="FFFFFF"/>
      </w:rPr>
      <w:t>(Media Owner’s Category)</w:t>
    </w:r>
  </w:p>
  <w:p w14:paraId="6D4262DF" w14:textId="77777777" w:rsidR="00CF2EBF" w:rsidRDefault="00000000">
    <w:pPr>
      <w:rPr>
        <w:rFonts w:cstheme="minorHAnsi"/>
        <w:i/>
        <w:iCs/>
        <w:color w:val="4A4949"/>
        <w:sz w:val="24"/>
        <w:szCs w:val="24"/>
        <w:highlight w:val="white"/>
      </w:rPr>
    </w:pPr>
    <w:r>
      <w:rPr>
        <w:rFonts w:cstheme="minorHAnsi"/>
        <w:i/>
        <w:iCs/>
        <w:color w:val="4A4949"/>
        <w:sz w:val="24"/>
        <w:szCs w:val="24"/>
        <w:shd w:val="clear" w:color="auto" w:fill="FFFFFF"/>
      </w:rPr>
      <w:t>(The entries shall be uploaded on online platform. This sample form is just for reference and to help you compile the information.)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4BC"/>
    <w:multiLevelType w:val="multilevel"/>
    <w:tmpl w:val="5A62CE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8775EA"/>
    <w:multiLevelType w:val="multilevel"/>
    <w:tmpl w:val="AEE2C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EB78E2"/>
    <w:multiLevelType w:val="multilevel"/>
    <w:tmpl w:val="E77C2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F465F9"/>
    <w:multiLevelType w:val="multilevel"/>
    <w:tmpl w:val="AFA618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10271626">
    <w:abstractNumId w:val="2"/>
  </w:num>
  <w:num w:numId="2" w16cid:durableId="629240110">
    <w:abstractNumId w:val="3"/>
  </w:num>
  <w:num w:numId="3" w16cid:durableId="665865106">
    <w:abstractNumId w:val="1"/>
  </w:num>
  <w:num w:numId="4" w16cid:durableId="86710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BF"/>
    <w:rsid w:val="00591336"/>
    <w:rsid w:val="00C66B0C"/>
    <w:rsid w:val="00CF2EBF"/>
    <w:rsid w:val="00F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9FFE"/>
  <w15:docId w15:val="{1247ACD1-8B86-4322-9783-6E091C7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styleId="Strong">
    <w:name w:val="Strong"/>
    <w:basedOn w:val="DefaultParagraphFont"/>
    <w:uiPriority w:val="22"/>
    <w:qFormat/>
    <w:rsid w:val="002D2397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13</cp:revision>
  <dcterms:created xsi:type="dcterms:W3CDTF">2022-06-13T05:18:00Z</dcterms:created>
  <dcterms:modified xsi:type="dcterms:W3CDTF">2026-02-03T09:32:00Z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